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Dans un sous-répertoire du projet, copier les fichiers PCANBasic.dll,  .h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Add library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External library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library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add “d” suffix for debug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-lPCANBasic</w:t>
      </w:r>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&lt;windows.h&gt;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6 : Meeting avec Pascal au sujet des points à remonter au cloud</w:t>
      </w:r>
    </w:p>
    <w:p w14:paraId="59F5BFC6" w14:textId="43CB017F" w:rsidR="0019249B" w:rsidRDefault="0019249B" w:rsidP="00830275">
      <w:pPr>
        <w:rPr>
          <w:lang w:val="fr-CA"/>
        </w:rPr>
      </w:pPr>
      <w:r>
        <w:rPr>
          <w:lang w:val="fr-CA"/>
        </w:rPr>
        <w:t>Pour le CAN, on s’entend pour faire remonter tous les signaux du fichier dbc au cloud.  On ne voit pas d’avantages à garder certaines informations à l’interne du logiciel sans les remonter, donc le dbc contiendra seulement des signaux utiles au cloud.</w:t>
      </w:r>
    </w:p>
    <w:p w14:paraId="420BF629" w14:textId="2775A637" w:rsidR="00681027" w:rsidRDefault="00681027" w:rsidP="00830275">
      <w:pPr>
        <w:rPr>
          <w:lang w:val="fr-CA"/>
        </w:rPr>
      </w:pPr>
      <w:r>
        <w:rPr>
          <w:lang w:val="fr-CA"/>
        </w:rPr>
        <w:br/>
      </w:r>
      <w:r w:rsidR="00781A88">
        <w:rPr>
          <w:lang w:val="fr-CA"/>
        </w:rPr>
        <w:t>2023-2-19 : Architecture du logging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payload (Json).  </w:t>
      </w:r>
    </w:p>
    <w:p w14:paraId="19746730" w14:textId="7671EE2B" w:rsidR="00781A88" w:rsidRDefault="00781A88" w:rsidP="00830275">
      <w:pPr>
        <w:rPr>
          <w:lang w:val="fr-CA"/>
        </w:rPr>
      </w:pPr>
      <w:r>
        <w:rPr>
          <w:lang w:val="fr-CA"/>
        </w:rPr>
        <w:t>Le topic est unique à chaque message CAN.  Un device peut avoir plusieurs messages.</w:t>
      </w:r>
    </w:p>
    <w:p w14:paraId="26FBE85B" w14:textId="7EA33654" w:rsidR="00781A88" w:rsidRPr="00832480" w:rsidRDefault="00781A88" w:rsidP="00830275">
      <w:r w:rsidRPr="00832480">
        <w:t>Ex. : Otarcik/Station01/</w:t>
      </w:r>
      <w:r w:rsidRPr="00832480">
        <w:rPr>
          <w:highlight w:val="yellow"/>
        </w:rPr>
        <w:t>CANBUS</w:t>
      </w:r>
      <w:r w:rsidR="00832480" w:rsidRPr="00832480">
        <w:rPr>
          <w:highlight w:val="yellow"/>
        </w:rPr>
        <w:t>/ParkerCAN</w:t>
      </w:r>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Un autre device pourrait avoir un seul message, disons la borne de recharge pourrait publier dans un seul topic.</w:t>
      </w:r>
    </w:p>
    <w:p w14:paraId="275079D6" w14:textId="29811A40" w:rsidR="00832480" w:rsidRDefault="00832480" w:rsidP="00830275">
      <w:pPr>
        <w:rPr>
          <w:lang w:val="fr-CA"/>
        </w:rPr>
      </w:pPr>
      <w:r>
        <w:rPr>
          <w:lang w:val="fr-CA"/>
        </w:rPr>
        <w:t>Ex. : Otarcik/Station01/Borne/Statut/</w:t>
      </w:r>
    </w:p>
    <w:p w14:paraId="58D8D9A6" w14:textId="38CF741D" w:rsidR="00832480" w:rsidRDefault="00832480" w:rsidP="00830275">
      <w:pPr>
        <w:rPr>
          <w:lang w:val="fr-CA"/>
        </w:rPr>
      </w:pPr>
      <w:r>
        <w:rPr>
          <w:lang w:val="fr-CA"/>
        </w:rPr>
        <w:t>Le payload est constitué d’un buffer Json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r w:rsidRPr="00096689">
        <w:rPr>
          <w:sz w:val="22"/>
          <w:szCs w:val="22"/>
        </w:rPr>
        <w:lastRenderedPageBreak/>
        <w:t>Ex. :</w:t>
      </w:r>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r>
        <w:rPr>
          <w:sz w:val="22"/>
          <w:szCs w:val="22"/>
        </w:rPr>
        <w:t>-</w:t>
      </w:r>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À noter que certaines valeurs doivent être entre guillemets comme par exemple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Json pour tous ses signaux.  </w:t>
      </w:r>
    </w:p>
    <w:p w14:paraId="71345B69" w14:textId="5D2EE227" w:rsidR="00D47233" w:rsidRDefault="00D47233" w:rsidP="00832480">
      <w:pPr>
        <w:rPr>
          <w:lang w:val="fr-CA"/>
        </w:rPr>
      </w:pPr>
      <w:r>
        <w:rPr>
          <w:lang w:val="fr-CA"/>
        </w:rPr>
        <w:t>Donc chaque module qui doit envoyer du data sur le cloud aura sa classe « DataLogger » (par exemple CANDataLogger pour un module CANBus).  Cette classe créera une liste de CMQTTMessage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2023-03-16 – Module Zigbee pour sensor de température.</w:t>
      </w:r>
    </w:p>
    <w:p w14:paraId="6832FD7B" w14:textId="1E59BA7B" w:rsidR="00096689" w:rsidRDefault="00096689" w:rsidP="00832480">
      <w:pPr>
        <w:rPr>
          <w:lang w:val="fr-CA"/>
        </w:rPr>
      </w:pPr>
      <w:r>
        <w:rPr>
          <w:lang w:val="fr-CA"/>
        </w:rPr>
        <w:t xml:space="preserve">Le module Zigbee Sonoff que Pascal a acheté pour le sensor de température est supposé fonctionner avec Zigbee2MQTT.  Ce programme est codé en node.js (ark).  </w:t>
      </w:r>
    </w:p>
    <w:p w14:paraId="7353C371" w14:textId="3CB02B0F" w:rsidR="00096689" w:rsidRDefault="00096689" w:rsidP="00832480">
      <w:pPr>
        <w:rPr>
          <w:lang w:val="fr-CA"/>
        </w:rPr>
      </w:pPr>
      <w:r>
        <w:rPr>
          <w:lang w:val="fr-CA"/>
        </w:rPr>
        <w:t>J’ai trouvé un driver bridge MQTT – serial port pour ce dongle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EdgeRouter inclut OpenVPN 2.2 qui ne supporte pas tls-crypt.  </w:t>
      </w:r>
      <w:r w:rsidR="000165BD">
        <w:rPr>
          <w:lang w:val="fr-CA"/>
        </w:rPr>
        <w:t>Donc la première chose à faire c’est d’updater le firmware d</w:t>
      </w:r>
      <w:r w:rsidR="002D292D">
        <w:rPr>
          <w:lang w:val="fr-CA"/>
        </w:rPr>
        <w:t xml:space="preserve">e EdgeOS.  </w:t>
      </w:r>
      <w:r w:rsidR="002D292D">
        <w:rPr>
          <w:lang w:val="fr-CA"/>
        </w:rPr>
        <w:br/>
        <w:t xml:space="preserve">J’ai installé la version </w:t>
      </w:r>
      <w:r w:rsidR="002D292D" w:rsidRPr="002D292D">
        <w:rPr>
          <w:lang w:val="fr-CA"/>
        </w:rPr>
        <w:t>EdgeRouter ER-X/ER-X-SFP/EP-R6/ER-10X: Firmware v2.0.9-hotfix.6</w:t>
      </w:r>
    </w:p>
    <w:p w14:paraId="076A2229" w14:textId="04BC83EA" w:rsidR="002D292D" w:rsidRDefault="002D292D" w:rsidP="00832480">
      <w:r w:rsidRPr="002D292D">
        <w:t xml:space="preserve">Pour downloader :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Installation du serveur OpenVPN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Le fichier de config du serveur est sauvegardé dans le répertoire OpenVPN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xml:space="preserve">« iroute 192.168.10.0 255.255.255.0 ».  Comme je ne savais pas trop où mettre le répertoire, je l’ai mis à 2 places, /etc/openvpn/ccd et /etc/openvpn/server/ccd.  Pas trop certain duquel des 2 openvpn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Le fichier dans le répertoire ccd doit correspondre au client du router.  La commande iroute est pour informer OpenVPN de router le subnet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r>
        <w:rPr>
          <w:lang w:val="fr-CA"/>
        </w:rPr>
        <w:t>ainsi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Configuration OpenVPN sur EdgeRouter</w:t>
      </w:r>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firmware.  </w:t>
      </w:r>
    </w:p>
    <w:p w14:paraId="663A703E" w14:textId="4F373385" w:rsidR="00084AC3" w:rsidRDefault="00084AC3" w:rsidP="00D53068">
      <w:pPr>
        <w:rPr>
          <w:lang w:val="fr-CA"/>
        </w:rPr>
      </w:pPr>
      <w:r>
        <w:rPr>
          <w:lang w:val="fr-CA"/>
        </w:rPr>
        <w:t>Copier le fichier remoteclient.ovpn dans le répertoire /config/auth</w:t>
      </w:r>
    </w:p>
    <w:p w14:paraId="13C0560D" w14:textId="12C7B758" w:rsidR="001053CE" w:rsidRDefault="001053CE" w:rsidP="00D53068">
      <w:pPr>
        <w:rPr>
          <w:lang w:val="fr-CA"/>
        </w:rPr>
      </w:pPr>
      <w:r>
        <w:rPr>
          <w:lang w:val="fr-CA"/>
        </w:rPr>
        <w:t>Utiliser WinSCP pour se connecter et uploader le fichier.</w:t>
      </w:r>
    </w:p>
    <w:p w14:paraId="4BA435CB" w14:textId="08BC2857" w:rsidR="007030DE" w:rsidRDefault="007030DE" w:rsidP="00D53068">
      <w:pPr>
        <w:rPr>
          <w:lang w:val="fr-CA"/>
        </w:rPr>
      </w:pPr>
      <w:r>
        <w:rPr>
          <w:lang w:val="fr-CA"/>
        </w:rPr>
        <w:t>Pour configurer OpenVPN,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set interfaces openvpn vtun0 config-file /config/auth/</w:t>
      </w:r>
      <w:r w:rsidR="001053CE" w:rsidRPr="006C08D8">
        <w:rPr>
          <w:b/>
          <w:bCs/>
        </w:rPr>
        <w:t>remoteclient.ovpn</w:t>
      </w:r>
    </w:p>
    <w:p w14:paraId="28152B3C" w14:textId="77777777" w:rsidR="00084AC3" w:rsidRPr="006C08D8" w:rsidRDefault="00084AC3" w:rsidP="00084AC3">
      <w:pPr>
        <w:pStyle w:val="PrformatHTML"/>
        <w:rPr>
          <w:b/>
          <w:bCs/>
        </w:rPr>
      </w:pPr>
      <w:r w:rsidRPr="006C08D8">
        <w:rPr>
          <w:b/>
          <w:bCs/>
        </w:rPr>
        <w:t>set interfaces openvpn vtun0 description 'OpenVPN VPN tunnel'</w:t>
      </w:r>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set service nat rule 5000 description 'OpenVPN Clients'</w:t>
      </w:r>
    </w:p>
    <w:p w14:paraId="422BB289" w14:textId="77777777" w:rsidR="00084AC3" w:rsidRPr="006C08D8" w:rsidRDefault="00084AC3" w:rsidP="00084AC3">
      <w:pPr>
        <w:pStyle w:val="PrformatHTML"/>
        <w:rPr>
          <w:b/>
          <w:bCs/>
        </w:rPr>
      </w:pPr>
      <w:r w:rsidRPr="006C08D8">
        <w:rPr>
          <w:b/>
          <w:bCs/>
        </w:rPr>
        <w:t>set service nat rule 5000 log disable</w:t>
      </w:r>
    </w:p>
    <w:p w14:paraId="216D0791" w14:textId="77777777" w:rsidR="00084AC3" w:rsidRPr="006C08D8" w:rsidRDefault="00084AC3" w:rsidP="00084AC3">
      <w:pPr>
        <w:pStyle w:val="PrformatHTML"/>
        <w:rPr>
          <w:b/>
          <w:bCs/>
        </w:rPr>
      </w:pPr>
      <w:r w:rsidRPr="006C08D8">
        <w:rPr>
          <w:b/>
          <w:bCs/>
        </w:rPr>
        <w:t>set service nat rule 5000 outbound-interface vtun0</w:t>
      </w:r>
    </w:p>
    <w:p w14:paraId="6EC7F853" w14:textId="1DB6B309" w:rsidR="00084AC3" w:rsidRPr="006C08D8" w:rsidRDefault="00084AC3" w:rsidP="00084AC3">
      <w:pPr>
        <w:pStyle w:val="PrformatHTML"/>
        <w:rPr>
          <w:b/>
          <w:bCs/>
        </w:rPr>
      </w:pPr>
      <w:r w:rsidRPr="006C08D8">
        <w:rPr>
          <w:b/>
          <w:bCs/>
        </w:rPr>
        <w:t>set service nat rule 5000 source address 192.168.1</w:t>
      </w:r>
      <w:r w:rsidR="006C08D8">
        <w:rPr>
          <w:b/>
          <w:bCs/>
        </w:rPr>
        <w:t>0</w:t>
      </w:r>
      <w:r w:rsidRPr="006C08D8">
        <w:rPr>
          <w:b/>
          <w:bCs/>
        </w:rPr>
        <w:t>.0/24</w:t>
      </w:r>
    </w:p>
    <w:p w14:paraId="088E8044" w14:textId="77777777" w:rsidR="00084AC3" w:rsidRPr="006C08D8" w:rsidRDefault="00084AC3" w:rsidP="00084AC3">
      <w:pPr>
        <w:pStyle w:val="PrformatHTML"/>
        <w:rPr>
          <w:b/>
          <w:bCs/>
        </w:rPr>
      </w:pPr>
      <w:r w:rsidRPr="006C08D8">
        <w:rPr>
          <w:b/>
          <w:bCs/>
        </w:rPr>
        <w:t>set service nat rule 5000 type masquerade</w:t>
      </w:r>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.0/24 to vtun0'</w:t>
      </w:r>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.0/24</w:t>
      </w:r>
    </w:p>
    <w:p w14:paraId="07747B70" w14:textId="77777777" w:rsidR="00084AC3" w:rsidRPr="006C08D8" w:rsidRDefault="00084AC3" w:rsidP="00084AC3">
      <w:pPr>
        <w:pStyle w:val="PrformatHTML"/>
        <w:rPr>
          <w:b/>
          <w:bCs/>
        </w:rPr>
      </w:pPr>
      <w:r w:rsidRPr="006C08D8">
        <w:rPr>
          <w:b/>
          <w:bCs/>
        </w:rPr>
        <w:t>set firewall modify SOURCE_ROUTE rule 10 modify table 1</w:t>
      </w:r>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r w:rsidRPr="00AA7601">
        <w:rPr>
          <w:b/>
          <w:bCs/>
          <w:lang w:val="fr-CA"/>
        </w:rPr>
        <w:t>commit</w:t>
      </w:r>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r w:rsidRPr="00AA7601">
        <w:rPr>
          <w:b/>
          <w:bCs/>
          <w:lang w:val="fr-CA"/>
        </w:rPr>
        <w:t>save</w:t>
      </w:r>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subnet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Pour générer un fichier ovpn</w:t>
      </w:r>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la VM OpenVPN :</w:t>
      </w:r>
    </w:p>
    <w:p w14:paraId="1F894F2D" w14:textId="77777777" w:rsidR="00FE7FAC" w:rsidRPr="00AE3F4E" w:rsidRDefault="00FE7FAC" w:rsidP="00FE7FAC">
      <w:pPr>
        <w:pStyle w:val="PrformatHTML"/>
        <w:spacing w:before="100" w:beforeAutospacing="1" w:after="100" w:afterAutospacing="1"/>
        <w:ind w:left="720"/>
        <w:rPr>
          <w:b/>
          <w:bCs/>
          <w:lang w:val="fr-CA"/>
        </w:rPr>
      </w:pPr>
      <w:r w:rsidRPr="00AE3F4E">
        <w:rPr>
          <w:rStyle w:val="token"/>
          <w:b/>
          <w:bCs/>
          <w:lang w:val="fr-CA"/>
        </w:rPr>
        <w:t>cd</w:t>
      </w:r>
      <w:r w:rsidRPr="00AE3F4E">
        <w:rPr>
          <w:b/>
          <w:bCs/>
          <w:lang w:val="fr-CA"/>
        </w:rPr>
        <w:t xml:space="preserve"> ~/easy-rsa</w:t>
      </w:r>
      <w:r w:rsidRPr="00AE3F4E">
        <w:rPr>
          <w:b/>
          <w:bCs/>
          <w:lang w:val="fr-CA"/>
        </w:rPr>
        <w:br/>
        <w:t>./easyrsa gen-req pascal nopass</w:t>
      </w:r>
      <w:r w:rsidRPr="00AE3F4E">
        <w:rPr>
          <w:b/>
          <w:bCs/>
          <w:lang w:val="fr-CA"/>
        </w:rPr>
        <w:br/>
        <w:t>cp pki/private/pascal.key ~/client-configs/keys/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~/easy-r</w:t>
      </w:r>
      <w:r>
        <w:rPr>
          <w:lang w:val="fr-CA"/>
        </w:rPr>
        <w:t>sa/pki/reqs/pascal.req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r w:rsidRPr="00F454C6">
        <w:rPr>
          <w:b/>
          <w:bCs/>
          <w:color w:val="00B0F0"/>
          <w:lang w:val="fr-CA"/>
        </w:rPr>
        <w:t>cd ~/easy-rsa</w:t>
      </w:r>
      <w:r w:rsidRPr="00F454C6">
        <w:rPr>
          <w:b/>
          <w:bCs/>
          <w:color w:val="00B0F0"/>
          <w:lang w:val="fr-CA"/>
        </w:rPr>
        <w:br/>
        <w:t xml:space="preserve">./easyrsa import-req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r>
        <w:rPr>
          <w:b/>
          <w:bCs/>
          <w:color w:val="00B0F0"/>
          <w:lang w:val="fr-CA"/>
        </w:rPr>
        <w:t>pascal</w:t>
      </w:r>
      <w:r w:rsidRPr="00F454C6">
        <w:rPr>
          <w:b/>
          <w:bCs/>
          <w:color w:val="00B0F0"/>
          <w:lang w:val="fr-CA"/>
        </w:rPr>
        <w:t xml:space="preserve">.req </w:t>
      </w:r>
      <w:r>
        <w:rPr>
          <w:b/>
          <w:bCs/>
          <w:color w:val="00B0F0"/>
          <w:lang w:val="fr-CA"/>
        </w:rPr>
        <w:t>pascal</w:t>
      </w:r>
      <w:r>
        <w:rPr>
          <w:b/>
          <w:bCs/>
          <w:color w:val="00B0F0"/>
          <w:lang w:val="fr-CA"/>
        </w:rPr>
        <w:br/>
        <w:t>./easyrsa sign-req client pascal</w:t>
      </w:r>
      <w:r>
        <w:rPr>
          <w:b/>
          <w:bCs/>
          <w:color w:val="00B0F0"/>
          <w:lang w:val="fr-CA"/>
        </w:rPr>
        <w:br/>
      </w:r>
      <w:r>
        <w:rPr>
          <w:lang w:val="fr-CA"/>
        </w:rPr>
        <w:t xml:space="preserve">    - répondre yes</w:t>
      </w:r>
      <w:r>
        <w:rPr>
          <w:lang w:val="fr-CA"/>
        </w:rPr>
        <w:br/>
        <w:t xml:space="preserve">    - entrer password (roland)</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~/easy-r</w:t>
      </w:r>
      <w:r>
        <w:rPr>
          <w:lang w:val="fr-CA"/>
        </w:rPr>
        <w:t>sa/pki/issued/pascal.crt sur le serveur OpenVPN</w:t>
      </w:r>
    </w:p>
    <w:p w14:paraId="0A110C3B" w14:textId="77777777" w:rsidR="000D37A2" w:rsidRDefault="000D37A2" w:rsidP="000D37A2">
      <w:pPr>
        <w:rPr>
          <w:lang w:val="fr-CA"/>
        </w:rPr>
      </w:pPr>
      <w:r w:rsidRPr="00FE7FAC">
        <w:rPr>
          <w:lang w:val="fr-CA"/>
        </w:rPr>
        <w:t xml:space="preserve">Sur </w:t>
      </w:r>
      <w:r>
        <w:rPr>
          <w:lang w:val="fr-CA"/>
        </w:rPr>
        <w:t>la VM OpenVPN :</w:t>
      </w:r>
    </w:p>
    <w:p w14:paraId="050D5D64" w14:textId="77777777" w:rsidR="002339BF" w:rsidRPr="00AA7601" w:rsidRDefault="003F2AFF" w:rsidP="003F2AFF">
      <w:pPr>
        <w:pStyle w:val="PrformatHTML"/>
        <w:spacing w:before="100" w:beforeAutospacing="1" w:after="100" w:afterAutospacing="1"/>
        <w:ind w:left="720"/>
        <w:rPr>
          <w:b/>
          <w:bCs/>
          <w:lang w:val="fr-CA"/>
        </w:rPr>
      </w:pPr>
      <w:r w:rsidRPr="00AA7601">
        <w:rPr>
          <w:b/>
          <w:bCs/>
          <w:lang w:val="fr-CA"/>
        </w:rPr>
        <w:t>cp ~/Downloads/pascal.crt ~/client-configs/keys/</w:t>
      </w:r>
      <w:r w:rsidR="002339BF" w:rsidRPr="00AA7601">
        <w:rPr>
          <w:b/>
          <w:bCs/>
          <w:lang w:val="fr-CA"/>
        </w:rPr>
        <w:br/>
        <w:t>cd ~/client-configs/</w:t>
      </w:r>
      <w:r w:rsidR="002339BF" w:rsidRPr="00AA7601">
        <w:rPr>
          <w:b/>
          <w:bCs/>
          <w:lang w:val="fr-CA"/>
        </w:rPr>
        <w:br/>
        <w:t>./make_config.sh pascal</w:t>
      </w:r>
    </w:p>
    <w:p w14:paraId="457B699D" w14:textId="313FC2EC" w:rsidR="002339BF" w:rsidRDefault="002339BF" w:rsidP="002339BF">
      <w:pPr>
        <w:rPr>
          <w:lang w:val="fr-CA"/>
        </w:rPr>
      </w:pPr>
      <w:r>
        <w:rPr>
          <w:lang w:val="fr-CA"/>
        </w:rPr>
        <w:t>Le fichier pascal.ovpn a été créé dans client-configs/files.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Meeting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r>
        <w:rPr>
          <w:lang w:val="fr-CA"/>
        </w:rPr>
        <w:t>FireDaemon</w:t>
      </w:r>
    </w:p>
    <w:p w14:paraId="1E497C0A" w14:textId="361AD75B" w:rsidR="001D6B2E" w:rsidRDefault="00CD3E13" w:rsidP="001D6B2E">
      <w:pPr>
        <w:rPr>
          <w:lang w:val="fr-CA"/>
        </w:rPr>
      </w:pPr>
      <w:r>
        <w:rPr>
          <w:lang w:val="fr-CA"/>
        </w:rPr>
        <w:lastRenderedPageBreak/>
        <w:t>Vérifier pour faire fonctionner le watchdog hardware du Axiomtek</w:t>
      </w:r>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2023-06-13 – Endianness de CANBus.</w:t>
      </w:r>
    </w:p>
    <w:p w14:paraId="1195E2E7" w14:textId="006CFC3F" w:rsidR="00F162E2" w:rsidRDefault="00F162E2" w:rsidP="001D6B2E">
      <w:pPr>
        <w:rPr>
          <w:lang w:val="fr-CA"/>
        </w:rPr>
      </w:pPr>
      <w:r>
        <w:rPr>
          <w:lang w:val="fr-CA"/>
        </w:rPr>
        <w:t>Après avoir installé le PC dans la vraie station, j’ai dû implémenter le décodage des signaux au format Intel.  Ça semblait bien simple car mon CPU étant d’architecture Intel X86 (donc little endian) ça aurait dû être natif.  Par-contre, le standard CAN n’envoie pas les bytes dans le bon ordre.  Contrairement au endian Motorola, un bitshift à droite d’une valeur du startbit devrait fonctionner directement, mais non.  Il serait possible de tricher et de modifier le bit shift, ce qui marcherait pour un mot d’un byte,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La solution la plus efficace c’est de faire un miroir des bytes dans le buffer et là on obtient un ordre qui fonctionne directement comme si c’était un « vrai » little endian.  Dans Qt, la fonction « qFromLittleEndian » sert exactement à ça, mais Qt s’assure de matcher l’endian avec le CPU, comme on a un CPU X86 qui est déjà en little endian, cette fonction n’a pas d’effet.  Il faut le tromper en utilisant « qFromBigEndian » pour qu’il inverse les bytes et ça fonctionne.  On peut désormais utiliser le buffer comme si on communiquait par port série avec un autre « vrai » système little endian.</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Je prends des notes sur les étapes à suivre pour monter un PC from scratch.</w:t>
      </w:r>
    </w:p>
    <w:p w14:paraId="0DC0AD53" w14:textId="797AEF41" w:rsidR="0095122F" w:rsidRPr="0095122F" w:rsidRDefault="0095122F" w:rsidP="007010B6">
      <w:pPr>
        <w:pStyle w:val="Titre2"/>
        <w:rPr>
          <w:lang w:val="fr-CA"/>
        </w:rPr>
      </w:pPr>
      <w:r>
        <w:rPr>
          <w:lang w:val="fr-CA"/>
        </w:rPr>
        <w:t>Désactiver Windows Update</w:t>
      </w:r>
    </w:p>
    <w:p w14:paraId="16AF2D3F" w14:textId="44CE9C8F" w:rsidR="00FD74A6" w:rsidRDefault="00FD74A6" w:rsidP="00913266">
      <w:pPr>
        <w:ind w:left="720"/>
        <w:rPr>
          <w:lang w:val="fr-CA"/>
        </w:rPr>
      </w:pPr>
      <w:r>
        <w:rPr>
          <w:lang w:val="fr-CA"/>
        </w:rPr>
        <w:t>Windows 10 Enterprise qui venait avec le PC avait déjà les updates désactivées, mais la meilleure manière de faire c’est par les group policy</w:t>
      </w:r>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gpedit.msc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Select Disabled in Configured Automatic Updates on the left, and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onne idée de faire un update pour au moins être à jour à la date du setup (c’est long).</w:t>
      </w:r>
    </w:p>
    <w:p w14:paraId="7BD53249" w14:textId="23AD3638" w:rsidR="0049547C" w:rsidRPr="004D530A" w:rsidRDefault="0049547C" w:rsidP="007010B6">
      <w:pPr>
        <w:pStyle w:val="Titre2"/>
        <w:rPr>
          <w:lang w:val="fr-CA"/>
        </w:rPr>
      </w:pPr>
      <w:r w:rsidRPr="004D530A">
        <w:rPr>
          <w:lang w:val="fr-CA"/>
        </w:rPr>
        <w:t xml:space="preserve">Créer </w:t>
      </w:r>
      <w:r w:rsidR="00173DE3" w:rsidRPr="004D530A">
        <w:rPr>
          <w:lang w:val="fr-CA"/>
        </w:rPr>
        <w:t xml:space="preserve">le </w:t>
      </w:r>
      <w:r w:rsidRPr="004D530A">
        <w:rPr>
          <w:lang w:val="fr-CA"/>
        </w:rPr>
        <w:t>user</w:t>
      </w:r>
      <w:r w:rsidR="00173DE3" w:rsidRPr="004D530A">
        <w:rPr>
          <w:lang w:val="fr-CA"/>
        </w:rPr>
        <w:t xml:space="preserve"> Otarcik</w:t>
      </w:r>
    </w:p>
    <w:p w14:paraId="22044A20" w14:textId="78ACB8E4" w:rsidR="00913266" w:rsidRDefault="00917875" w:rsidP="00913266">
      <w:pPr>
        <w:pStyle w:val="Paragraphedeliste"/>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Paragraphedeliste"/>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yultek </w:t>
      </w:r>
    </w:p>
    <w:p w14:paraId="4AC68DD4" w14:textId="51A4972D" w:rsidR="00917875" w:rsidRPr="00917875" w:rsidRDefault="00145525" w:rsidP="00145525">
      <w:pPr>
        <w:pStyle w:val="Paragraphedeliste"/>
        <w:ind w:left="1440"/>
        <w:rPr>
          <w:rFonts w:cstheme="minorHAnsi"/>
          <w:lang w:val="fr-CA"/>
        </w:rPr>
      </w:pPr>
      <w:r>
        <w:rPr>
          <w:rFonts w:cstheme="minorHAnsi"/>
          <w:lang w:val="fr-CA"/>
        </w:rPr>
        <w:t>Pass</w:t>
      </w:r>
      <w:r w:rsidR="00917875" w:rsidRPr="00917875">
        <w:rPr>
          <w:rFonts w:cstheme="minorHAnsi"/>
          <w:lang w:val="fr-CA"/>
        </w:rPr>
        <w:t>w</w:t>
      </w:r>
      <w:r>
        <w:rPr>
          <w:rFonts w:cstheme="minorHAnsi"/>
          <w:lang w:val="fr-CA"/>
        </w:rPr>
        <w:t>ord</w:t>
      </w:r>
      <w:r w:rsidR="00917875" w:rsidRPr="00917875">
        <w:rPr>
          <w:rFonts w:cstheme="minorHAnsi"/>
          <w:lang w:val="fr-CA"/>
        </w:rPr>
        <w:t>:</w:t>
      </w:r>
      <w:r>
        <w:rPr>
          <w:rFonts w:cstheme="minorHAnsi"/>
          <w:lang w:val="fr-CA"/>
        </w:rPr>
        <w:t xml:space="preserve"> </w:t>
      </w:r>
      <w:r w:rsidR="00917875" w:rsidRPr="00917875">
        <w:rPr>
          <w:rFonts w:cstheme="minorHAnsi"/>
          <w:lang w:val="fr-CA"/>
        </w:rPr>
        <w:t>Otarcik!</w:t>
      </w:r>
    </w:p>
    <w:p w14:paraId="233BD543" w14:textId="0E7EA8AE" w:rsidR="00917875" w:rsidRPr="00917875" w:rsidRDefault="00917875" w:rsidP="00145525">
      <w:pPr>
        <w:pStyle w:val="Paragraphedeliste"/>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Paragraphedeliste"/>
        <w:ind w:left="1440"/>
        <w:rPr>
          <w:rFonts w:cstheme="minorHAnsi"/>
        </w:rPr>
      </w:pPr>
      <w:r w:rsidRPr="00917875">
        <w:rPr>
          <w:rFonts w:cstheme="minorHAnsi"/>
        </w:rPr>
        <w:t>Pet name: otarcik</w:t>
      </w:r>
    </w:p>
    <w:p w14:paraId="1B10C47F" w14:textId="768DD6EC" w:rsidR="00917875" w:rsidRPr="00917875" w:rsidRDefault="00917875" w:rsidP="00145525">
      <w:pPr>
        <w:pStyle w:val="Paragraphedeliste"/>
        <w:ind w:left="1440"/>
        <w:rPr>
          <w:rFonts w:cstheme="minorHAnsi"/>
        </w:rPr>
      </w:pPr>
      <w:r w:rsidRPr="00917875">
        <w:rPr>
          <w:rFonts w:cstheme="minorHAnsi"/>
        </w:rPr>
        <w:t>City born: Chambly</w:t>
      </w:r>
    </w:p>
    <w:p w14:paraId="060FE6C7" w14:textId="3A7B20F5" w:rsidR="00917875" w:rsidRPr="00063CD0" w:rsidRDefault="00917875" w:rsidP="00145525">
      <w:pPr>
        <w:pStyle w:val="Paragraphedeliste"/>
        <w:ind w:left="1440"/>
        <w:rPr>
          <w:rFonts w:cstheme="minorHAnsi"/>
          <w:lang w:val="fr-CA"/>
        </w:rPr>
      </w:pPr>
      <w:r w:rsidRPr="00063CD0">
        <w:rPr>
          <w:rFonts w:cstheme="minorHAnsi"/>
          <w:lang w:val="fr-CA"/>
        </w:rPr>
        <w:t>childhood nickname : otarcik</w:t>
      </w:r>
    </w:p>
    <w:p w14:paraId="5C448759" w14:textId="01B45091" w:rsidR="00145525" w:rsidRDefault="00145525" w:rsidP="007010B6">
      <w:pPr>
        <w:pStyle w:val="Titre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Paragraphedeliste"/>
        <w:numPr>
          <w:ilvl w:val="0"/>
          <w:numId w:val="1"/>
        </w:numPr>
        <w:rPr>
          <w:rFonts w:cstheme="minorHAnsi"/>
          <w:lang w:val="fr-CA"/>
        </w:rPr>
      </w:pPr>
      <w:r>
        <w:rPr>
          <w:rFonts w:cstheme="minorHAnsi"/>
          <w:lang w:val="fr-CA"/>
        </w:rPr>
        <w:t>Cliquer sur démarrer et taper « netplwiz ».  Modifier le compte Yultek pour qu’il soit Admin seulement dans ses propriétés.  Fermer</w:t>
      </w:r>
    </w:p>
    <w:p w14:paraId="4980D210" w14:textId="3EA5BDC0" w:rsidR="00F8627D" w:rsidRDefault="00F8627D" w:rsidP="00F8627D">
      <w:pPr>
        <w:pStyle w:val="Paragraphedeliste"/>
        <w:numPr>
          <w:ilvl w:val="0"/>
          <w:numId w:val="1"/>
        </w:numPr>
        <w:rPr>
          <w:rFonts w:cstheme="minorHAnsi"/>
          <w:lang w:val="fr-CA"/>
        </w:rPr>
      </w:pPr>
      <w:r>
        <w:rPr>
          <w:rFonts w:cstheme="minorHAnsi"/>
          <w:lang w:val="fr-CA"/>
        </w:rPr>
        <w:t>Se logger sous Yultek.</w:t>
      </w:r>
    </w:p>
    <w:p w14:paraId="2570AE20" w14:textId="7AFB8C17" w:rsidR="0096412C" w:rsidRPr="0096412C" w:rsidRDefault="0096412C" w:rsidP="0096412C">
      <w:pPr>
        <w:pStyle w:val="Paragraphedeliste"/>
        <w:numPr>
          <w:ilvl w:val="0"/>
          <w:numId w:val="1"/>
        </w:numPr>
        <w:rPr>
          <w:rFonts w:cstheme="minorHAnsi"/>
          <w:lang w:val="fr-CA"/>
        </w:rPr>
      </w:pPr>
      <w:r>
        <w:rPr>
          <w:rFonts w:cstheme="minorHAnsi"/>
          <w:lang w:val="fr-CA"/>
        </w:rPr>
        <w:t>Cliquer sur démarrer et taper « netplwiz ».  Effacer l’utilisater « user » qui venait avec l’ordi.</w:t>
      </w:r>
    </w:p>
    <w:p w14:paraId="4C53ACC7" w14:textId="77777777" w:rsidR="0096412C" w:rsidRDefault="00F8627D" w:rsidP="00F8627D">
      <w:pPr>
        <w:pStyle w:val="Paragraphedeliste"/>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Paragraphedeliste"/>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Paragraphedeliste"/>
        <w:rPr>
          <w:rFonts w:cstheme="minorHAnsi"/>
        </w:rPr>
      </w:pPr>
      <w:r>
        <w:t>CurrentVersion\Winlogon</w:t>
      </w:r>
    </w:p>
    <w:p w14:paraId="541263F5" w14:textId="7F8C3003" w:rsidR="00F8627D" w:rsidRPr="002E52BD" w:rsidRDefault="00F8627D" w:rsidP="00F8627D">
      <w:pPr>
        <w:pStyle w:val="Paragraphedeliste"/>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DefaultUserName » pour mettre Yultek.</w:t>
      </w:r>
    </w:p>
    <w:p w14:paraId="436CFB16" w14:textId="2AAC8865" w:rsidR="002E52BD" w:rsidRPr="002E52BD" w:rsidRDefault="002E52BD" w:rsidP="00F8627D">
      <w:pPr>
        <w:pStyle w:val="Paragraphedeliste"/>
        <w:numPr>
          <w:ilvl w:val="0"/>
          <w:numId w:val="1"/>
        </w:numPr>
        <w:rPr>
          <w:rFonts w:cstheme="minorHAnsi"/>
          <w:lang w:val="fr-CA"/>
        </w:rPr>
      </w:pPr>
      <w:r>
        <w:rPr>
          <w:lang w:val="fr-CA"/>
        </w:rPr>
        <w:t>Créer ou modifier la clef String Value « DefaultPassword » pour mettre Otarcik!</w:t>
      </w:r>
    </w:p>
    <w:p w14:paraId="72ACE871" w14:textId="6C5737E5" w:rsidR="002E52BD" w:rsidRPr="002E52BD" w:rsidRDefault="0096412C" w:rsidP="00F8627D">
      <w:pPr>
        <w:pStyle w:val="Paragraphedeliste"/>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AutoAdminLogon » et la mettre à 1</w:t>
      </w:r>
    </w:p>
    <w:p w14:paraId="5FE61A61" w14:textId="71979CA9" w:rsidR="002E52BD" w:rsidRPr="002E52BD" w:rsidRDefault="002E52BD" w:rsidP="00F8627D">
      <w:pPr>
        <w:pStyle w:val="Paragraphedeliste"/>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Titre1"/>
        <w:rPr>
          <w:lang w:val="fr-CA"/>
        </w:rPr>
      </w:pPr>
    </w:p>
    <w:p w14:paraId="0D8D9495" w14:textId="459F62E0" w:rsidR="00CD7E54" w:rsidRDefault="00CD7E54" w:rsidP="007010B6">
      <w:pPr>
        <w:pStyle w:val="Titre2"/>
        <w:rPr>
          <w:lang w:val="fr-CA"/>
        </w:rPr>
      </w:pPr>
      <w:r>
        <w:rPr>
          <w:lang w:val="fr-CA"/>
        </w:rPr>
        <w:t>Configurer la carte réseau</w:t>
      </w:r>
    </w:p>
    <w:p w14:paraId="0B89E29C" w14:textId="77777777" w:rsidR="00CD7E54" w:rsidRPr="00CD7E54" w:rsidRDefault="00CD7E54" w:rsidP="007010B6">
      <w:pPr>
        <w:pStyle w:val="Titre1"/>
        <w:rPr>
          <w:lang w:val="fr-CA"/>
        </w:rPr>
      </w:pPr>
    </w:p>
    <w:p w14:paraId="0ABA1BE0" w14:textId="41AC6438" w:rsidR="0049547C" w:rsidRDefault="0049547C" w:rsidP="007010B6">
      <w:pPr>
        <w:pStyle w:val="Titre2"/>
        <w:rPr>
          <w:lang w:val="fr-CA"/>
        </w:rPr>
      </w:pPr>
      <w:r w:rsidRPr="00913266">
        <w:rPr>
          <w:lang w:val="fr-CA"/>
        </w:rPr>
        <w:t>Configurer remote Desktop et faire un share du répertoire projet</w:t>
      </w:r>
    </w:p>
    <w:p w14:paraId="11AAC3FF" w14:textId="77777777" w:rsidR="0096412C" w:rsidRPr="0096412C" w:rsidRDefault="0096412C" w:rsidP="007010B6">
      <w:pPr>
        <w:pStyle w:val="Titre2"/>
        <w:rPr>
          <w:lang w:val="fr-CA"/>
        </w:rPr>
      </w:pPr>
    </w:p>
    <w:p w14:paraId="3D335AD9" w14:textId="5BCE5F31" w:rsidR="0096412C" w:rsidRDefault="0096412C" w:rsidP="0096412C">
      <w:pPr>
        <w:pStyle w:val="Paragraphedeliste"/>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Paragraphedeliste"/>
        <w:numPr>
          <w:ilvl w:val="0"/>
          <w:numId w:val="1"/>
        </w:numPr>
        <w:rPr>
          <w:rFonts w:cstheme="minorHAnsi"/>
          <w:lang w:val="fr-CA"/>
        </w:rPr>
      </w:pPr>
      <w:r>
        <w:rPr>
          <w:rFonts w:cstheme="minorHAnsi"/>
          <w:lang w:val="fr-CA"/>
        </w:rPr>
        <w:t>Dans l’onglet Remote, décocher « Allow Remote Assistance… » en haut.</w:t>
      </w:r>
    </w:p>
    <w:p w14:paraId="348EC89F" w14:textId="505671BB" w:rsidR="0096412C" w:rsidRPr="009B6414" w:rsidRDefault="0096412C" w:rsidP="0096412C">
      <w:pPr>
        <w:pStyle w:val="Paragraphedeliste"/>
        <w:numPr>
          <w:ilvl w:val="0"/>
          <w:numId w:val="1"/>
        </w:numPr>
        <w:rPr>
          <w:rFonts w:cstheme="minorHAnsi"/>
        </w:rPr>
      </w:pPr>
      <w:r w:rsidRPr="0096412C">
        <w:rPr>
          <w:rFonts w:cstheme="minorHAnsi"/>
        </w:rPr>
        <w:t>Dans la section Remote Desktop, cocher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Paragraphedeliste"/>
        <w:numPr>
          <w:ilvl w:val="0"/>
          <w:numId w:val="1"/>
        </w:numPr>
        <w:rPr>
          <w:rFonts w:cstheme="minorHAnsi"/>
          <w:lang w:val="fr-CA"/>
        </w:rPr>
      </w:pPr>
      <w:r>
        <w:rPr>
          <w:rFonts w:cstheme="minorHAnsi"/>
          <w:lang w:val="fr-CA"/>
        </w:rPr>
        <w:t>Tester une connexion Remote Desktop.</w:t>
      </w:r>
    </w:p>
    <w:p w14:paraId="378AD6F6" w14:textId="079C69AE" w:rsidR="00727B79" w:rsidRDefault="00727B79" w:rsidP="0096412C">
      <w:pPr>
        <w:pStyle w:val="Paragraphedeliste"/>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Paragraphedeliste"/>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Paragraphedeliste"/>
        <w:numPr>
          <w:ilvl w:val="0"/>
          <w:numId w:val="1"/>
        </w:numPr>
        <w:rPr>
          <w:rFonts w:cstheme="minorHAnsi"/>
        </w:rPr>
      </w:pPr>
      <w:r w:rsidRPr="007F4798">
        <w:rPr>
          <w:rFonts w:cstheme="minorHAnsi"/>
        </w:rPr>
        <w:t xml:space="preserve">Ouvrir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débarrer tout ce qui est «File and Printer Sharing… »</w:t>
      </w:r>
    </w:p>
    <w:p w14:paraId="524E945A" w14:textId="3281F458" w:rsidR="00727B79" w:rsidRPr="00727B79" w:rsidRDefault="00727B79" w:rsidP="0096412C">
      <w:pPr>
        <w:pStyle w:val="Paragraphedeliste"/>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Titre1"/>
        <w:rPr>
          <w:lang w:val="fr-CA"/>
        </w:rPr>
      </w:pPr>
    </w:p>
    <w:p w14:paraId="4E4A9A0C" w14:textId="677DF248" w:rsidR="00063CD0" w:rsidRDefault="00063CD0" w:rsidP="007010B6">
      <w:pPr>
        <w:pStyle w:val="Titre2"/>
        <w:rPr>
          <w:lang w:val="fr-CA"/>
        </w:rPr>
      </w:pPr>
      <w:r>
        <w:rPr>
          <w:lang w:val="fr-CA"/>
        </w:rPr>
        <w:t>Changer les power options pour ne pas tomber en sleep</w:t>
      </w:r>
    </w:p>
    <w:p w14:paraId="4498D27E" w14:textId="723B0421" w:rsidR="00063CD0" w:rsidRDefault="00063CD0" w:rsidP="00063CD0">
      <w:pPr>
        <w:pStyle w:val="Paragraphedeliste"/>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Paragraphedeliste"/>
        <w:numPr>
          <w:ilvl w:val="0"/>
          <w:numId w:val="1"/>
        </w:numPr>
        <w:rPr>
          <w:rFonts w:cstheme="minorHAnsi"/>
        </w:rPr>
      </w:pPr>
      <w:r w:rsidRPr="00063CD0">
        <w:rPr>
          <w:rFonts w:cstheme="minorHAnsi"/>
        </w:rPr>
        <w:t>Cliquer sur « Change advanced power</w:t>
      </w:r>
      <w:r>
        <w:rPr>
          <w:rFonts w:cstheme="minorHAnsi"/>
        </w:rPr>
        <w:t xml:space="preserve"> settings”</w:t>
      </w:r>
    </w:p>
    <w:p w14:paraId="2BCCC5BB" w14:textId="66B189A0" w:rsidR="00063CD0" w:rsidRDefault="00063CD0" w:rsidP="00063CD0">
      <w:pPr>
        <w:pStyle w:val="Paragraphedeliste"/>
        <w:numPr>
          <w:ilvl w:val="0"/>
          <w:numId w:val="1"/>
        </w:numPr>
        <w:rPr>
          <w:rFonts w:cstheme="minorHAnsi"/>
        </w:rPr>
      </w:pPr>
      <w:r>
        <w:rPr>
          <w:rFonts w:cstheme="minorHAnsi"/>
        </w:rPr>
        <w:t>Sélectionner le setting “High Performance”</w:t>
      </w:r>
    </w:p>
    <w:p w14:paraId="5C0EAF23" w14:textId="71347B4E" w:rsidR="00063CD0" w:rsidRDefault="00063CD0" w:rsidP="00063CD0">
      <w:pPr>
        <w:pStyle w:val="Paragraphedeliste"/>
        <w:numPr>
          <w:ilvl w:val="0"/>
          <w:numId w:val="1"/>
        </w:numPr>
        <w:rPr>
          <w:rFonts w:cstheme="minorHAnsi"/>
        </w:rPr>
      </w:pPr>
      <w:r>
        <w:rPr>
          <w:rFonts w:cstheme="minorHAnsi"/>
        </w:rPr>
        <w:t>Dans “USB selective suspend settings” choisir Disabled</w:t>
      </w:r>
    </w:p>
    <w:p w14:paraId="0214F021" w14:textId="3D5D4DD8" w:rsidR="00063CD0" w:rsidRDefault="00063CD0" w:rsidP="00063CD0">
      <w:pPr>
        <w:pStyle w:val="Paragraphedeliste"/>
        <w:numPr>
          <w:ilvl w:val="0"/>
          <w:numId w:val="1"/>
        </w:numPr>
        <w:rPr>
          <w:rFonts w:cstheme="minorHAnsi"/>
        </w:rPr>
      </w:pPr>
      <w:r w:rsidRPr="00063CD0">
        <w:rPr>
          <w:rFonts w:cstheme="minorHAnsi"/>
        </w:rPr>
        <w:t>Dans “Display” mettre le setting à 0 pour « Turn off display aft</w:t>
      </w:r>
      <w:r>
        <w:rPr>
          <w:rFonts w:cstheme="minorHAnsi"/>
        </w:rPr>
        <w:t>er”.</w:t>
      </w:r>
    </w:p>
    <w:p w14:paraId="737E4E3E" w14:textId="0C6D285F" w:rsidR="007010B6" w:rsidRDefault="007010B6" w:rsidP="007010B6">
      <w:pPr>
        <w:pStyle w:val="Titre2"/>
        <w:rPr>
          <w:lang w:val="fr-CA"/>
        </w:rPr>
      </w:pPr>
      <w:r w:rsidRPr="007010B6">
        <w:rPr>
          <w:lang w:val="fr-CA"/>
        </w:rPr>
        <w:t>Désactiver le caching du d</w:t>
      </w:r>
      <w:r>
        <w:rPr>
          <w:lang w:val="fr-CA"/>
        </w:rPr>
        <w:t>isque dur</w:t>
      </w:r>
    </w:p>
    <w:p w14:paraId="23B4D674" w14:textId="77B20A6D" w:rsidR="007010B6" w:rsidRDefault="007010B6" w:rsidP="007010B6">
      <w:pPr>
        <w:pStyle w:val="Paragraphedeliste"/>
        <w:numPr>
          <w:ilvl w:val="0"/>
          <w:numId w:val="1"/>
        </w:numPr>
        <w:rPr>
          <w:lang w:val="fr-CA"/>
        </w:rPr>
      </w:pPr>
      <w:r>
        <w:rPr>
          <w:lang w:val="fr-CA"/>
        </w:rPr>
        <w:t xml:space="preserve">Dans Control Panel </w:t>
      </w:r>
      <w:r w:rsidRPr="007010B6">
        <w:rPr>
          <w:lang w:val="fr-CA"/>
        </w:rPr>
        <w:sym w:font="Wingdings" w:char="F0E0"/>
      </w:r>
      <w:r>
        <w:rPr>
          <w:lang w:val="fr-CA"/>
        </w:rPr>
        <w:t xml:space="preserve"> Device Manager</w:t>
      </w:r>
    </w:p>
    <w:p w14:paraId="328EBA5B" w14:textId="515D36C9" w:rsidR="007010B6" w:rsidRDefault="007010B6" w:rsidP="007010B6">
      <w:pPr>
        <w:pStyle w:val="Paragraphedeliste"/>
        <w:numPr>
          <w:ilvl w:val="0"/>
          <w:numId w:val="1"/>
        </w:numPr>
        <w:rPr>
          <w:lang w:val="fr-CA"/>
        </w:rPr>
      </w:pPr>
      <w:r>
        <w:rPr>
          <w:lang w:val="fr-CA"/>
        </w:rPr>
        <w:t>Sélectionner le disque dans Disk Drives</w:t>
      </w:r>
    </w:p>
    <w:p w14:paraId="57BE468F" w14:textId="39B10F3C" w:rsidR="007010B6" w:rsidRPr="007010B6" w:rsidRDefault="007010B6" w:rsidP="007010B6">
      <w:pPr>
        <w:pStyle w:val="Paragraphedeliste"/>
        <w:numPr>
          <w:ilvl w:val="0"/>
          <w:numId w:val="1"/>
        </w:numPr>
        <w:rPr>
          <w:lang w:val="fr-CA"/>
        </w:rPr>
      </w:pPr>
      <w:r>
        <w:rPr>
          <w:lang w:val="fr-CA"/>
        </w:rPr>
        <w:t>Dans l’onglet Policies des propriétés, décocher « Enable write caching on the device ».</w:t>
      </w:r>
    </w:p>
    <w:p w14:paraId="0A2329F1" w14:textId="7A624DE4" w:rsidR="0049547C" w:rsidRDefault="0049547C" w:rsidP="007010B6">
      <w:pPr>
        <w:pStyle w:val="Titre2"/>
        <w:rPr>
          <w:lang w:val="fr-CA"/>
        </w:rPr>
      </w:pPr>
      <w:r w:rsidRPr="00913266">
        <w:rPr>
          <w:lang w:val="fr-CA"/>
        </w:rPr>
        <w:lastRenderedPageBreak/>
        <w:t>Installer AnyDesk</w:t>
      </w:r>
    </w:p>
    <w:p w14:paraId="312B6ED8" w14:textId="71BF8CA8" w:rsidR="009E1DF1" w:rsidRDefault="009E1DF1" w:rsidP="009E1DF1">
      <w:pPr>
        <w:pStyle w:val="Paragraphedeliste"/>
        <w:numPr>
          <w:ilvl w:val="0"/>
          <w:numId w:val="1"/>
        </w:numPr>
        <w:rPr>
          <w:rFonts w:cstheme="minorHAnsi"/>
          <w:lang w:val="fr-CA"/>
        </w:rPr>
      </w:pPr>
      <w:r>
        <w:rPr>
          <w:rFonts w:cstheme="minorHAnsi"/>
          <w:lang w:val="fr-CA"/>
        </w:rPr>
        <w:t>Downloader et installer Anydesk</w:t>
      </w:r>
    </w:p>
    <w:p w14:paraId="4E9FC8EC" w14:textId="0C967AA8" w:rsidR="009E1DF1" w:rsidRDefault="009E1DF1" w:rsidP="009E1DF1">
      <w:pPr>
        <w:pStyle w:val="Paragraphedeliste"/>
        <w:numPr>
          <w:ilvl w:val="0"/>
          <w:numId w:val="1"/>
        </w:numPr>
        <w:rPr>
          <w:rFonts w:cstheme="minorHAnsi"/>
          <w:lang w:val="fr-CA"/>
        </w:rPr>
      </w:pPr>
      <w:r>
        <w:rPr>
          <w:rFonts w:cstheme="minorHAnsi"/>
          <w:lang w:val="fr-CA"/>
        </w:rPr>
        <w:t>Configurer le Unattended Access avec le password « Otarcik! »</w:t>
      </w:r>
    </w:p>
    <w:p w14:paraId="4A6AA225" w14:textId="1067DEA6" w:rsidR="0049547C" w:rsidRDefault="0049547C" w:rsidP="007010B6">
      <w:pPr>
        <w:pStyle w:val="Titre2"/>
      </w:pPr>
      <w:r w:rsidRPr="00913266">
        <w:t>Installer les drivers Parker</w:t>
      </w:r>
    </w:p>
    <w:p w14:paraId="1EA1A2DD" w14:textId="47570E5B" w:rsidR="006B0A4A" w:rsidRDefault="006B0A4A" w:rsidP="006B0A4A">
      <w:pPr>
        <w:pStyle w:val="Paragraphedeliste"/>
        <w:numPr>
          <w:ilvl w:val="0"/>
          <w:numId w:val="1"/>
        </w:numPr>
        <w:rPr>
          <w:rFonts w:cstheme="minorHAnsi"/>
          <w:lang w:val="fr-CA"/>
        </w:rPr>
      </w:pPr>
      <w:r w:rsidRPr="006B0A4A">
        <w:rPr>
          <w:rFonts w:cstheme="minorHAnsi"/>
          <w:lang w:val="fr-CA"/>
        </w:rPr>
        <w:t>Uploader le repertoire Yultek sur</w:t>
      </w:r>
      <w:r>
        <w:rPr>
          <w:rFonts w:cstheme="minorHAnsi"/>
          <w:lang w:val="fr-CA"/>
        </w:rPr>
        <w:t xml:space="preserve"> le PC Axiomtek</w:t>
      </w:r>
    </w:p>
    <w:p w14:paraId="1F2DD8FA" w14:textId="61680DB0" w:rsidR="006B0A4A" w:rsidRPr="006B0A4A" w:rsidRDefault="006B0A4A" w:rsidP="006B0A4A">
      <w:pPr>
        <w:pStyle w:val="Paragraphedeliste"/>
        <w:numPr>
          <w:ilvl w:val="0"/>
          <w:numId w:val="1"/>
        </w:numPr>
        <w:rPr>
          <w:rFonts w:cstheme="minorHAnsi"/>
          <w:lang w:val="fr-CA"/>
        </w:rPr>
      </w:pPr>
      <w:r>
        <w:rPr>
          <w:rFonts w:cstheme="minorHAnsi"/>
          <w:lang w:val="fr-CA"/>
        </w:rPr>
        <w:t>Installer le driver à partir du répertoire Peak Can Devices.</w:t>
      </w:r>
    </w:p>
    <w:p w14:paraId="4A89BA0B" w14:textId="682F8170" w:rsidR="0049547C" w:rsidRDefault="0049547C" w:rsidP="007010B6">
      <w:pPr>
        <w:pStyle w:val="Titre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Titre2"/>
        <w:rPr>
          <w:lang w:val="fr-CA"/>
        </w:rPr>
      </w:pPr>
      <w:r>
        <w:rPr>
          <w:lang w:val="fr-CA"/>
        </w:rPr>
        <w:t>Désactiver la notification d’exécution en mode admin</w:t>
      </w:r>
    </w:p>
    <w:p w14:paraId="1BCE8FD3" w14:textId="6E1F61B1" w:rsidR="004D530A" w:rsidRDefault="004D530A" w:rsidP="004D530A">
      <w:pPr>
        <w:pStyle w:val="Paragraphedeliste"/>
        <w:numPr>
          <w:ilvl w:val="0"/>
          <w:numId w:val="1"/>
        </w:numPr>
        <w:rPr>
          <w:lang w:val="fr-CA"/>
        </w:rPr>
      </w:pPr>
      <w:r>
        <w:rPr>
          <w:lang w:val="fr-CA"/>
        </w:rPr>
        <w:t>Taper « UAC » dans la barre de recherche du menu démarrer</w:t>
      </w:r>
    </w:p>
    <w:p w14:paraId="56D3BB48" w14:textId="4E05591C" w:rsidR="004D530A" w:rsidRDefault="004D530A" w:rsidP="004D530A">
      <w:pPr>
        <w:pStyle w:val="Paragraphedeliste"/>
        <w:numPr>
          <w:ilvl w:val="0"/>
          <w:numId w:val="1"/>
        </w:numPr>
        <w:rPr>
          <w:lang w:val="fr-CA"/>
        </w:rPr>
      </w:pPr>
      <w:r>
        <w:rPr>
          <w:lang w:val="fr-CA"/>
        </w:rPr>
        <w:t>Ouvrir User Access Control</w:t>
      </w:r>
    </w:p>
    <w:p w14:paraId="135348C0" w14:textId="3BBCF276" w:rsidR="004D530A" w:rsidRPr="004D530A" w:rsidRDefault="004D530A" w:rsidP="004D530A">
      <w:pPr>
        <w:pStyle w:val="Paragraphedeliste"/>
        <w:numPr>
          <w:ilvl w:val="0"/>
          <w:numId w:val="1"/>
        </w:numPr>
        <w:rPr>
          <w:lang w:val="fr-CA"/>
        </w:rPr>
      </w:pPr>
      <w:r>
        <w:rPr>
          <w:lang w:val="fr-CA"/>
        </w:rPr>
        <w:t>Glisser le curseur en bas à « Never Notify »</w:t>
      </w:r>
    </w:p>
    <w:p w14:paraId="5D232412" w14:textId="2E388974" w:rsidR="004D530A" w:rsidRPr="00D80824" w:rsidRDefault="004D530A" w:rsidP="00D80824">
      <w:pPr>
        <w:rPr>
          <w:lang w:val="fr-CA"/>
        </w:rPr>
      </w:pPr>
    </w:p>
    <w:p w14:paraId="7B8DF7C9" w14:textId="4C29588D" w:rsidR="0049547C" w:rsidRDefault="00CD7E54" w:rsidP="007010B6">
      <w:pPr>
        <w:pStyle w:val="Titre2"/>
        <w:rPr>
          <w:lang w:val="fr-CA"/>
        </w:rPr>
      </w:pPr>
      <w:r>
        <w:rPr>
          <w:lang w:val="fr-CA"/>
        </w:rPr>
        <w:t>Installer les softwares de la station</w:t>
      </w:r>
    </w:p>
    <w:p w14:paraId="74892AA9" w14:textId="0E6F7996" w:rsidR="00D80824" w:rsidRPr="002B5A0D" w:rsidRDefault="00B2092B" w:rsidP="00B2092B">
      <w:pPr>
        <w:pStyle w:val="Paragraphedeliste"/>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Paragraphedeliste"/>
        <w:numPr>
          <w:ilvl w:val="0"/>
          <w:numId w:val="1"/>
        </w:numPr>
        <w:rPr>
          <w:strike/>
          <w:lang w:val="fr-CA"/>
        </w:rPr>
      </w:pPr>
      <w:r w:rsidRPr="002B5A0D">
        <w:rPr>
          <w:strike/>
          <w:lang w:val="fr-CA"/>
        </w:rPr>
        <w:t>Faire les touches « Windows – R » et taper « shell:startup »</w:t>
      </w:r>
    </w:p>
    <w:p w14:paraId="2358A151" w14:textId="39B181E3" w:rsidR="00B2092B" w:rsidRDefault="00B2092B" w:rsidP="00B2092B">
      <w:pPr>
        <w:pStyle w:val="Paragraphedeliste"/>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Paragraphedeliste"/>
        <w:numPr>
          <w:ilvl w:val="0"/>
          <w:numId w:val="1"/>
        </w:numPr>
        <w:rPr>
          <w:strike/>
          <w:lang w:val="fr-CA"/>
        </w:rPr>
      </w:pPr>
      <w:r>
        <w:rPr>
          <w:lang w:val="fr-CA"/>
        </w:rPr>
        <w:t>Créer une nouvelle tâche planifiée</w:t>
      </w:r>
    </w:p>
    <w:p w14:paraId="2EC2E535" w14:textId="7A13608C" w:rsidR="002B5A0D" w:rsidRPr="002B5A0D" w:rsidRDefault="002B5A0D" w:rsidP="00B2092B">
      <w:pPr>
        <w:pStyle w:val="Paragraphedeliste"/>
        <w:numPr>
          <w:ilvl w:val="0"/>
          <w:numId w:val="1"/>
        </w:numPr>
        <w:rPr>
          <w:strike/>
          <w:lang w:val="fr-CA"/>
        </w:rPr>
      </w:pPr>
      <w:r w:rsidRPr="002B5A0D">
        <w:rPr>
          <w:lang w:val="fr-CA"/>
        </w:rPr>
        <w:t>Cocher « Run only when user is logged on</w:t>
      </w:r>
      <w:r>
        <w:rPr>
          <w:lang w:val="fr-CA"/>
        </w:rPr>
        <w:t> »</w:t>
      </w:r>
      <w:r w:rsidRPr="002B5A0D">
        <w:rPr>
          <w:lang w:val="fr-CA"/>
        </w:rPr>
        <w:t xml:space="preserve"> et </w:t>
      </w:r>
      <w:r>
        <w:rPr>
          <w:lang w:val="fr-CA"/>
        </w:rPr>
        <w:t>« Run with highest privileges »</w:t>
      </w:r>
    </w:p>
    <w:p w14:paraId="49218229" w14:textId="272B5C4D" w:rsidR="002B5A0D" w:rsidRPr="002B5A0D" w:rsidRDefault="002B5A0D" w:rsidP="00B2092B">
      <w:pPr>
        <w:pStyle w:val="Paragraphedeliste"/>
        <w:numPr>
          <w:ilvl w:val="0"/>
          <w:numId w:val="1"/>
        </w:numPr>
        <w:rPr>
          <w:strike/>
          <w:lang w:val="fr-CA"/>
        </w:rPr>
      </w:pPr>
      <w:r>
        <w:rPr>
          <w:lang w:val="fr-CA"/>
        </w:rPr>
        <w:t>Dans Trigger, ajouter « At log on » et « Any user »</w:t>
      </w:r>
    </w:p>
    <w:p w14:paraId="79A5B0C0" w14:textId="362D14DC" w:rsidR="002B5A0D" w:rsidRPr="002B5A0D" w:rsidRDefault="002B5A0D" w:rsidP="00B2092B">
      <w:pPr>
        <w:pStyle w:val="Paragraphedeliste"/>
        <w:numPr>
          <w:ilvl w:val="0"/>
          <w:numId w:val="1"/>
        </w:numPr>
        <w:rPr>
          <w:strike/>
          <w:lang w:val="fr-CA"/>
        </w:rPr>
      </w:pPr>
      <w:r>
        <w:rPr>
          <w:lang w:val="fr-CA"/>
        </w:rPr>
        <w:t>Dans Action choisir le fichier .bat</w:t>
      </w:r>
    </w:p>
    <w:p w14:paraId="035FBE23" w14:textId="5A3B0A8F" w:rsidR="002B5A0D" w:rsidRPr="002B5A0D" w:rsidRDefault="002B5A0D" w:rsidP="00B2092B">
      <w:pPr>
        <w:pStyle w:val="Paragraphedeliste"/>
        <w:numPr>
          <w:ilvl w:val="0"/>
          <w:numId w:val="1"/>
        </w:numPr>
        <w:rPr>
          <w:strike/>
          <w:lang w:val="fr-CA"/>
        </w:rPr>
      </w:pPr>
      <w:r>
        <w:rPr>
          <w:lang w:val="fr-CA"/>
        </w:rPr>
        <w:t>Dans Conditions, tout décocher</w:t>
      </w:r>
    </w:p>
    <w:p w14:paraId="715042C7" w14:textId="2F7A3996" w:rsidR="002B5A0D" w:rsidRPr="002B5A0D" w:rsidRDefault="002B5A0D" w:rsidP="00B2092B">
      <w:pPr>
        <w:pStyle w:val="Paragraphedeliste"/>
        <w:numPr>
          <w:ilvl w:val="0"/>
          <w:numId w:val="1"/>
        </w:numPr>
        <w:rPr>
          <w:strike/>
          <w:lang w:val="fr-CA"/>
        </w:rPr>
      </w:pPr>
      <w:r>
        <w:rPr>
          <w:lang w:val="fr-CA"/>
        </w:rPr>
        <w:t>Dans Settings, tout décocher sauf « Allow the task to run on demand »</w:t>
      </w:r>
    </w:p>
    <w:sectPr w:rsidR="002B5A0D" w:rsidRPr="002B5A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3"/>
  </w:num>
  <w:num w:numId="2" w16cid:durableId="1447768570">
    <w:abstractNumId w:val="0"/>
  </w:num>
  <w:num w:numId="3" w16cid:durableId="166750579">
    <w:abstractNumId w:val="2"/>
  </w:num>
  <w:num w:numId="4" w16cid:durableId="486169498">
    <w:abstractNumId w:val="4"/>
  </w:num>
  <w:num w:numId="5" w16cid:durableId="507983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63CD0"/>
    <w:rsid w:val="00084AC3"/>
    <w:rsid w:val="00096689"/>
    <w:rsid w:val="000D37A2"/>
    <w:rsid w:val="001053CE"/>
    <w:rsid w:val="00124674"/>
    <w:rsid w:val="00145525"/>
    <w:rsid w:val="00173DE3"/>
    <w:rsid w:val="0019249B"/>
    <w:rsid w:val="001D6B2E"/>
    <w:rsid w:val="00200702"/>
    <w:rsid w:val="002339BF"/>
    <w:rsid w:val="002B5A0D"/>
    <w:rsid w:val="002D292D"/>
    <w:rsid w:val="002E52BD"/>
    <w:rsid w:val="003D651A"/>
    <w:rsid w:val="003F2AFF"/>
    <w:rsid w:val="0049547C"/>
    <w:rsid w:val="004C46A9"/>
    <w:rsid w:val="004D530A"/>
    <w:rsid w:val="004D7852"/>
    <w:rsid w:val="00667F57"/>
    <w:rsid w:val="00681027"/>
    <w:rsid w:val="006B0A4A"/>
    <w:rsid w:val="006C08D8"/>
    <w:rsid w:val="006E2201"/>
    <w:rsid w:val="007010B6"/>
    <w:rsid w:val="007030DE"/>
    <w:rsid w:val="00721344"/>
    <w:rsid w:val="00727B79"/>
    <w:rsid w:val="00781A88"/>
    <w:rsid w:val="007F4798"/>
    <w:rsid w:val="0080001F"/>
    <w:rsid w:val="00830275"/>
    <w:rsid w:val="00832480"/>
    <w:rsid w:val="008A7D27"/>
    <w:rsid w:val="008E6190"/>
    <w:rsid w:val="00913266"/>
    <w:rsid w:val="00917875"/>
    <w:rsid w:val="0095122F"/>
    <w:rsid w:val="0096412C"/>
    <w:rsid w:val="009B6414"/>
    <w:rsid w:val="009E1DF1"/>
    <w:rsid w:val="00A16616"/>
    <w:rsid w:val="00AA0AED"/>
    <w:rsid w:val="00AA7601"/>
    <w:rsid w:val="00AD355F"/>
    <w:rsid w:val="00AE3F4E"/>
    <w:rsid w:val="00B2092B"/>
    <w:rsid w:val="00B85055"/>
    <w:rsid w:val="00BB7F50"/>
    <w:rsid w:val="00C16F5C"/>
    <w:rsid w:val="00C7575C"/>
    <w:rsid w:val="00CA45CC"/>
    <w:rsid w:val="00CD3E13"/>
    <w:rsid w:val="00CD7E54"/>
    <w:rsid w:val="00D47233"/>
    <w:rsid w:val="00D53068"/>
    <w:rsid w:val="00D73204"/>
    <w:rsid w:val="00D80824"/>
    <w:rsid w:val="00E8405B"/>
    <w:rsid w:val="00EB2260"/>
    <w:rsid w:val="00F162E2"/>
    <w:rsid w:val="00F25529"/>
    <w:rsid w:val="00F454C6"/>
    <w:rsid w:val="00F85C8C"/>
    <w:rsid w:val="00F8627D"/>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7010B6"/>
    <w:rPr>
      <w:rFonts w:asciiTheme="majorHAnsi" w:eastAsiaTheme="majorEastAsia" w:hAnsiTheme="majorHAnsi" w:cstheme="majorBidi"/>
      <w:color w:val="2F5496" w:themeColor="accent1" w:themeShade="BF"/>
      <w:sz w:val="26"/>
      <w:szCs w:val="26"/>
    </w:rPr>
  </w:style>
  <w:style w:type="paragraph" w:styleId="Sous-titre">
    <w:name w:val="Subtitle"/>
    <w:basedOn w:val="Normal"/>
    <w:next w:val="Normal"/>
    <w:link w:val="Sous-titreCar"/>
    <w:uiPriority w:val="11"/>
    <w:qFormat/>
    <w:rsid w:val="007010B6"/>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010B6"/>
    <w:rPr>
      <w:rFonts w:eastAsiaTheme="minorEastAsia"/>
      <w:color w:val="5A5A5A" w:themeColor="text1" w:themeTint="A5"/>
      <w:spacing w:val="15"/>
    </w:rPr>
  </w:style>
  <w:style w:type="character" w:customStyle="1" w:styleId="Titre1Car">
    <w:name w:val="Titre 1 Car"/>
    <w:basedOn w:val="Policepardfaut"/>
    <w:link w:val="Titre1"/>
    <w:uiPriority w:val="9"/>
    <w:rsid w:val="007010B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7010B6"/>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755</TotalTime>
  <Pages>7</Pages>
  <Words>1909</Words>
  <Characters>10885</Characters>
  <Application>Microsoft Office Word</Application>
  <DocSecurity>0</DocSecurity>
  <Lines>90</Lines>
  <Paragraphs>25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54</cp:revision>
  <dcterms:created xsi:type="dcterms:W3CDTF">2023-01-06T16:56:00Z</dcterms:created>
  <dcterms:modified xsi:type="dcterms:W3CDTF">2023-10-28T13:56:00Z</dcterms:modified>
</cp:coreProperties>
</file>